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7A0D" w14:textId="23ED311B" w:rsidR="00A8454C" w:rsidRPr="00CA4A45" w:rsidRDefault="00A8454C" w:rsidP="00CA4A45">
      <w:pPr>
        <w:jc w:val="center"/>
        <w:rPr>
          <w:b/>
          <w:bCs/>
          <w:i/>
          <w:iCs/>
          <w:sz w:val="32"/>
          <w:szCs w:val="32"/>
        </w:rPr>
      </w:pPr>
      <w:r w:rsidRPr="00CA4A45">
        <w:rPr>
          <w:b/>
          <w:bCs/>
          <w:i/>
          <w:iCs/>
          <w:sz w:val="32"/>
          <w:szCs w:val="32"/>
        </w:rPr>
        <w:t>PROGRAM</w:t>
      </w:r>
    </w:p>
    <w:p w14:paraId="600C16C4" w14:textId="77777777" w:rsidR="00A8454C" w:rsidRDefault="00A8454C" w:rsidP="00A8454C">
      <w:r>
        <w:t xml:space="preserve"> </w:t>
      </w:r>
    </w:p>
    <w:p w14:paraId="4AD2596F" w14:textId="77777777" w:rsidR="00A8454C" w:rsidRDefault="00A8454C" w:rsidP="00A8454C"/>
    <w:p w14:paraId="02BDD750" w14:textId="77777777" w:rsidR="00A8454C" w:rsidRDefault="00A8454C" w:rsidP="00A8454C">
      <w:r>
        <w:t>,,</w:t>
      </w:r>
      <w:r w:rsidRPr="00CA4A45">
        <w:rPr>
          <w:b/>
          <w:bCs/>
        </w:rPr>
        <w:t>PRZETWÓRSTWO NA MAŁĄ SKALĘ SZANSĄ DLA NIEWIELKICH PRODUCENTÓW ROLNYCH Z REGIONU WSCHODNIEJ POLSKI”</w:t>
      </w:r>
    </w:p>
    <w:p w14:paraId="47F9BF53" w14:textId="77777777" w:rsidR="00A8454C" w:rsidRDefault="00A8454C" w:rsidP="00A8454C">
      <w:r>
        <w:t>Miejsce szkolenia – Podlaski Ośrodek Doradztwa Rolniczego w Szepietowie</w:t>
      </w:r>
    </w:p>
    <w:p w14:paraId="532DB3E3" w14:textId="77777777" w:rsidR="00A8454C" w:rsidRDefault="00A8454C" w:rsidP="00A8454C">
      <w:r>
        <w:t>Liczebność grupy – 20 osób x 2 (plus opiekunowie grup – po 2 osoby x 2)</w:t>
      </w:r>
    </w:p>
    <w:p w14:paraId="1B5AE90E" w14:textId="77777777" w:rsidR="00A8454C" w:rsidRDefault="00A8454C" w:rsidP="00A8454C">
      <w:r>
        <w:t>Czas trwania:</w:t>
      </w:r>
    </w:p>
    <w:p w14:paraId="09AB6C8C" w14:textId="77777777" w:rsidR="00A8454C" w:rsidRDefault="00A8454C" w:rsidP="00A8454C">
      <w:r>
        <w:t>Warsztaty 2 dniowe x 2 (dla 2 grup po 20 osób)</w:t>
      </w:r>
    </w:p>
    <w:p w14:paraId="106FDBA7" w14:textId="77777777" w:rsidR="00A8454C" w:rsidRDefault="00A8454C" w:rsidP="00A8454C"/>
    <w:p w14:paraId="2E4A5043" w14:textId="77777777" w:rsidR="00A8454C" w:rsidRDefault="00A8454C" w:rsidP="00A8454C">
      <w:r>
        <w:t>Program</w:t>
      </w:r>
    </w:p>
    <w:p w14:paraId="73F5F5D3" w14:textId="77777777" w:rsidR="00A8454C" w:rsidRPr="00CA4A45" w:rsidRDefault="00A8454C" w:rsidP="00A8454C">
      <w:pPr>
        <w:rPr>
          <w:i/>
          <w:iCs/>
        </w:rPr>
      </w:pPr>
      <w:r w:rsidRPr="00CA4A45">
        <w:rPr>
          <w:i/>
          <w:iCs/>
          <w:color w:val="7030A0"/>
        </w:rPr>
        <w:t>Dzień I</w:t>
      </w:r>
    </w:p>
    <w:p w14:paraId="3DE4978A" w14:textId="2A953509" w:rsidR="00A8454C" w:rsidRDefault="00A8454C" w:rsidP="00CA4A45">
      <w:pPr>
        <w:pStyle w:val="Akapitzlist"/>
        <w:numPr>
          <w:ilvl w:val="0"/>
          <w:numId w:val="2"/>
        </w:numPr>
      </w:pPr>
      <w:r>
        <w:t>Przyjazd uczestników do PODR w Szepietowie ( 15,00)</w:t>
      </w:r>
    </w:p>
    <w:p w14:paraId="392075E8" w14:textId="664A48AE" w:rsidR="00DA35F5" w:rsidRDefault="00DA35F5" w:rsidP="00CA4A45">
      <w:pPr>
        <w:pStyle w:val="Akapitzlist"/>
        <w:numPr>
          <w:ilvl w:val="0"/>
          <w:numId w:val="2"/>
        </w:numPr>
      </w:pPr>
      <w:r>
        <w:t>Obiad</w:t>
      </w:r>
    </w:p>
    <w:p w14:paraId="05965497" w14:textId="77777777" w:rsidR="00A8454C" w:rsidRDefault="00A8454C" w:rsidP="00CA4A45">
      <w:pPr>
        <w:pStyle w:val="Akapitzlist"/>
        <w:numPr>
          <w:ilvl w:val="0"/>
          <w:numId w:val="2"/>
        </w:numPr>
      </w:pPr>
      <w:r>
        <w:t>Powitanie uczestników, przedstawienie programu, przedstawienie firmy – serwis kawowy ( godz. 15.00-15.30)</w:t>
      </w:r>
    </w:p>
    <w:p w14:paraId="7337D4F5" w14:textId="77777777" w:rsidR="00A8454C" w:rsidRDefault="00A8454C" w:rsidP="00CA4A45">
      <w:pPr>
        <w:pStyle w:val="Akapitzlist"/>
        <w:numPr>
          <w:ilvl w:val="0"/>
          <w:numId w:val="2"/>
        </w:numPr>
      </w:pPr>
      <w:r>
        <w:t>Warsztaty z wypieku chleba (godz. 15.30-18.30)</w:t>
      </w:r>
    </w:p>
    <w:p w14:paraId="3FF1AC5F" w14:textId="09791B56" w:rsidR="00A8454C" w:rsidRDefault="00A8454C" w:rsidP="00CA4A45">
      <w:pPr>
        <w:pStyle w:val="Akapitzlist"/>
        <w:numPr>
          <w:ilvl w:val="0"/>
          <w:numId w:val="2"/>
        </w:numPr>
      </w:pPr>
      <w:r>
        <w:t>Zakwaterowanie (godz. 18.30 – 19.00)</w:t>
      </w:r>
    </w:p>
    <w:p w14:paraId="356E8B9C" w14:textId="3DF3B30F" w:rsidR="00A8454C" w:rsidRDefault="00A8454C" w:rsidP="00CA4A45">
      <w:pPr>
        <w:pStyle w:val="Akapitzlist"/>
        <w:numPr>
          <w:ilvl w:val="0"/>
          <w:numId w:val="2"/>
        </w:numPr>
      </w:pPr>
      <w:r>
        <w:t>Kolacja (od godz. 19.00)</w:t>
      </w:r>
    </w:p>
    <w:p w14:paraId="6CEEA401" w14:textId="77777777" w:rsidR="00A8454C" w:rsidRPr="00CA4A45" w:rsidRDefault="00A8454C" w:rsidP="00A8454C">
      <w:pPr>
        <w:rPr>
          <w:i/>
          <w:iCs/>
        </w:rPr>
      </w:pPr>
      <w:bookmarkStart w:id="0" w:name="_Hlk112834296"/>
      <w:r w:rsidRPr="00CA4A45">
        <w:rPr>
          <w:i/>
          <w:iCs/>
          <w:color w:val="7030A0"/>
        </w:rPr>
        <w:t>Dzień II</w:t>
      </w:r>
      <w:bookmarkEnd w:id="0"/>
    </w:p>
    <w:p w14:paraId="1A16AD61" w14:textId="77777777" w:rsidR="00A8454C" w:rsidRDefault="00A8454C" w:rsidP="00CA4A45">
      <w:pPr>
        <w:pStyle w:val="Akapitzlist"/>
        <w:numPr>
          <w:ilvl w:val="0"/>
          <w:numId w:val="3"/>
        </w:numPr>
      </w:pPr>
      <w:r>
        <w:t>Śniadanie (godz. 07.00-08.00)</w:t>
      </w:r>
    </w:p>
    <w:p w14:paraId="7306352E" w14:textId="77777777" w:rsidR="00A8454C" w:rsidRDefault="00A8454C" w:rsidP="00CA4A45">
      <w:pPr>
        <w:pStyle w:val="Akapitzlist"/>
        <w:numPr>
          <w:ilvl w:val="0"/>
          <w:numId w:val="3"/>
        </w:numPr>
      </w:pPr>
      <w:r>
        <w:t>Warsztaty z przetwórstwa mięsa (rozbiór, klasyfikacja mięsa, biała kiełbasa parzona, peklowanie elementów mięsnych), ( 08.00-12.00)</w:t>
      </w:r>
    </w:p>
    <w:p w14:paraId="503328D6" w14:textId="77777777" w:rsidR="00A8454C" w:rsidRDefault="00A8454C" w:rsidP="00CA4A45">
      <w:pPr>
        <w:pStyle w:val="Akapitzlist"/>
        <w:numPr>
          <w:ilvl w:val="0"/>
          <w:numId w:val="3"/>
        </w:numPr>
      </w:pPr>
      <w:r>
        <w:t>Obiad (12.00-12.30)</w:t>
      </w:r>
    </w:p>
    <w:p w14:paraId="55B26EC9" w14:textId="77777777" w:rsidR="00A8454C" w:rsidRDefault="00A8454C" w:rsidP="00CA4A45">
      <w:pPr>
        <w:pStyle w:val="Akapitzlist"/>
        <w:numPr>
          <w:ilvl w:val="0"/>
          <w:numId w:val="3"/>
        </w:numPr>
      </w:pPr>
      <w:r>
        <w:t>Warsztaty z przetwórstwa mleka ( ser podpuszczkowy typu gouda, typu feta, masło i śmietana) (12.30-15.30) – grupa 1 (10 osób)</w:t>
      </w:r>
    </w:p>
    <w:p w14:paraId="3950F514" w14:textId="77777777" w:rsidR="00A8454C" w:rsidRDefault="00A8454C" w:rsidP="00CA4A45">
      <w:pPr>
        <w:pStyle w:val="Akapitzlist"/>
        <w:numPr>
          <w:ilvl w:val="0"/>
          <w:numId w:val="3"/>
        </w:numPr>
      </w:pPr>
      <w:r>
        <w:t>Wykład 1 „Sprzedaż bezpośrednia” oraz ,,Znakowanie żywności ” (godz. 12.30-15.30) – grupa 2 (10 osób)</w:t>
      </w:r>
    </w:p>
    <w:p w14:paraId="71D6D4DB" w14:textId="77777777" w:rsidR="00A8454C" w:rsidRDefault="00A8454C" w:rsidP="00CA4A45">
      <w:pPr>
        <w:pStyle w:val="Akapitzlist"/>
        <w:numPr>
          <w:ilvl w:val="0"/>
          <w:numId w:val="3"/>
        </w:numPr>
      </w:pPr>
      <w:r>
        <w:t>Warsztaty z przetwórstwa mleka ( ser podpuszczkowy typu gouda, typu feta, masło i śmietana) (16.00-19.00) – grupa 2 (10 osób)</w:t>
      </w:r>
    </w:p>
    <w:p w14:paraId="706FC6B9" w14:textId="4D6EEC66" w:rsidR="00A8454C" w:rsidRDefault="00A8454C" w:rsidP="00A8454C">
      <w:pPr>
        <w:pStyle w:val="Akapitzlist"/>
        <w:numPr>
          <w:ilvl w:val="0"/>
          <w:numId w:val="3"/>
        </w:numPr>
      </w:pPr>
      <w:r>
        <w:t>Wykład 1 „Sprzedaż bezpośrednia”  oraz ,,Znakowanie żywności ” (godz. 16.00-19.00) – grupa 1 (10 osób)</w:t>
      </w:r>
    </w:p>
    <w:p w14:paraId="0B27A7F0" w14:textId="77777777" w:rsidR="00A8454C" w:rsidRDefault="00A8454C" w:rsidP="00CA4A45">
      <w:pPr>
        <w:pStyle w:val="Akapitzlist"/>
        <w:numPr>
          <w:ilvl w:val="0"/>
          <w:numId w:val="3"/>
        </w:numPr>
      </w:pPr>
      <w:r>
        <w:lastRenderedPageBreak/>
        <w:t>Kolacja (od godz. 19.00)</w:t>
      </w:r>
    </w:p>
    <w:p w14:paraId="0B625811" w14:textId="77777777" w:rsidR="00A8454C" w:rsidRDefault="00A8454C" w:rsidP="00A8454C"/>
    <w:p w14:paraId="4E0236C9" w14:textId="01866D8E" w:rsidR="00CA4A45" w:rsidRDefault="00CA4A45" w:rsidP="00CA4A45">
      <w:r>
        <w:t>2 jednodniowe wyjazdy dla 2 grup po 20 osób</w:t>
      </w:r>
    </w:p>
    <w:p w14:paraId="1D258EE5" w14:textId="62794A41" w:rsidR="00CA4A45" w:rsidRPr="00CA4A45" w:rsidRDefault="00CA4A45" w:rsidP="00CA4A45">
      <w:pPr>
        <w:rPr>
          <w:i/>
          <w:iCs/>
        </w:rPr>
      </w:pPr>
      <w:r w:rsidRPr="00CA4A45">
        <w:rPr>
          <w:i/>
          <w:iCs/>
          <w:color w:val="7030A0"/>
        </w:rPr>
        <w:t>Dzień II</w:t>
      </w:r>
      <w:r>
        <w:rPr>
          <w:i/>
          <w:iCs/>
          <w:color w:val="7030A0"/>
        </w:rPr>
        <w:t>I</w:t>
      </w:r>
    </w:p>
    <w:p w14:paraId="45FC9F53" w14:textId="77777777" w:rsidR="00CA4A45" w:rsidRDefault="00CA4A45" w:rsidP="00CA4A45">
      <w:pPr>
        <w:pStyle w:val="Akapitzlist"/>
        <w:numPr>
          <w:ilvl w:val="0"/>
          <w:numId w:val="4"/>
        </w:numPr>
      </w:pPr>
      <w:r>
        <w:t>Śniadanie (godz. 08.00-09.00)</w:t>
      </w:r>
    </w:p>
    <w:p w14:paraId="077918FC" w14:textId="77777777" w:rsidR="00CA4A45" w:rsidRDefault="00CA4A45" w:rsidP="00CA4A45">
      <w:pPr>
        <w:pStyle w:val="Akapitzlist"/>
        <w:numPr>
          <w:ilvl w:val="0"/>
          <w:numId w:val="4"/>
        </w:numPr>
      </w:pPr>
      <w:r>
        <w:t>Wizyta w obiekcie specjalizującym się z przetwórstwem surowców rolnych – przetwórstwo mleka (10.00- 12.00)</w:t>
      </w:r>
    </w:p>
    <w:p w14:paraId="4BC02941" w14:textId="77777777" w:rsidR="00CA4A45" w:rsidRDefault="00CA4A45" w:rsidP="00CA4A45">
      <w:pPr>
        <w:pStyle w:val="Akapitzlist"/>
        <w:numPr>
          <w:ilvl w:val="0"/>
          <w:numId w:val="4"/>
        </w:numPr>
      </w:pPr>
      <w:r>
        <w:t>Wizyta w obiekcie specjalizującym się przetwórstwem mięsa  (13.00-14.00)</w:t>
      </w:r>
    </w:p>
    <w:p w14:paraId="25FB74D0" w14:textId="77777777" w:rsidR="00CA4A45" w:rsidRDefault="00CA4A45" w:rsidP="00CA4A45">
      <w:pPr>
        <w:pStyle w:val="Akapitzlist"/>
        <w:numPr>
          <w:ilvl w:val="0"/>
          <w:numId w:val="4"/>
        </w:numPr>
      </w:pPr>
      <w:r>
        <w:t>Obiad (14.30)</w:t>
      </w:r>
    </w:p>
    <w:p w14:paraId="3F9C43DF" w14:textId="35E1C6CC" w:rsidR="006C2168" w:rsidRDefault="00CA4A45" w:rsidP="00CA4A45">
      <w:pPr>
        <w:pStyle w:val="Akapitzlist"/>
        <w:numPr>
          <w:ilvl w:val="0"/>
          <w:numId w:val="4"/>
        </w:numPr>
      </w:pPr>
      <w:r>
        <w:t>Powrót do domu</w:t>
      </w:r>
    </w:p>
    <w:p w14:paraId="319458AD" w14:textId="19390615" w:rsidR="00FB34A1" w:rsidRDefault="00FB34A1" w:rsidP="00FB34A1"/>
    <w:p w14:paraId="3BAB07EE" w14:textId="46DF59EE" w:rsidR="00FB34A1" w:rsidRDefault="00FB34A1" w:rsidP="00FB34A1">
      <w:r w:rsidRPr="00FB34A1">
        <w:rPr>
          <w:noProof/>
        </w:rPr>
        <w:drawing>
          <wp:inline distT="0" distB="0" distL="0" distR="0" wp14:anchorId="542D808B" wp14:editId="385AE758">
            <wp:extent cx="5760720" cy="20091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9CE0" w14:textId="77777777" w:rsidR="00FB34A1" w:rsidRDefault="00FB34A1" w:rsidP="00FB34A1"/>
    <w:sectPr w:rsidR="00FB3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038B" w14:textId="77777777" w:rsidR="007A3420" w:rsidRDefault="007A3420" w:rsidP="00CA4A45">
      <w:pPr>
        <w:spacing w:after="0" w:line="240" w:lineRule="auto"/>
      </w:pPr>
      <w:r>
        <w:separator/>
      </w:r>
    </w:p>
  </w:endnote>
  <w:endnote w:type="continuationSeparator" w:id="0">
    <w:p w14:paraId="3DF2D5F3" w14:textId="77777777" w:rsidR="007A3420" w:rsidRDefault="007A3420" w:rsidP="00CA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4AAA" w14:textId="77777777" w:rsidR="009B52A0" w:rsidRDefault="009B5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60C5" w14:textId="77777777" w:rsidR="009B52A0" w:rsidRDefault="009B52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5FF9" w14:textId="77777777" w:rsidR="009B52A0" w:rsidRDefault="009B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4D0D" w14:textId="77777777" w:rsidR="007A3420" w:rsidRDefault="007A3420" w:rsidP="00CA4A45">
      <w:pPr>
        <w:spacing w:after="0" w:line="240" w:lineRule="auto"/>
      </w:pPr>
      <w:r>
        <w:separator/>
      </w:r>
    </w:p>
  </w:footnote>
  <w:footnote w:type="continuationSeparator" w:id="0">
    <w:p w14:paraId="0A10DC25" w14:textId="77777777" w:rsidR="007A3420" w:rsidRDefault="007A3420" w:rsidP="00CA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DA4C" w14:textId="77777777" w:rsidR="009B52A0" w:rsidRDefault="009B52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8B57" w14:textId="73BA86A0" w:rsidR="00CA4A45" w:rsidRDefault="009B52A0">
    <w:pPr>
      <w:pStyle w:val="Nagwek"/>
    </w:pPr>
    <w:r w:rsidRPr="009B52A0">
      <w:rPr>
        <w:noProof/>
      </w:rPr>
      <w:drawing>
        <wp:inline distT="0" distB="0" distL="0" distR="0" wp14:anchorId="665E30C9" wp14:editId="42A1770E">
          <wp:extent cx="5760720" cy="1818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AB1B" w14:textId="77777777" w:rsidR="009B52A0" w:rsidRDefault="009B5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42F7"/>
    <w:multiLevelType w:val="hybridMultilevel"/>
    <w:tmpl w:val="1160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742"/>
    <w:multiLevelType w:val="hybridMultilevel"/>
    <w:tmpl w:val="51EE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705"/>
    <w:multiLevelType w:val="hybridMultilevel"/>
    <w:tmpl w:val="8076B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0CE1"/>
    <w:multiLevelType w:val="hybridMultilevel"/>
    <w:tmpl w:val="AC78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17134">
    <w:abstractNumId w:val="3"/>
  </w:num>
  <w:num w:numId="2" w16cid:durableId="1921712435">
    <w:abstractNumId w:val="1"/>
  </w:num>
  <w:num w:numId="3" w16cid:durableId="824321758">
    <w:abstractNumId w:val="2"/>
  </w:num>
  <w:num w:numId="4" w16cid:durableId="20328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4C"/>
    <w:rsid w:val="000126DB"/>
    <w:rsid w:val="006931AC"/>
    <w:rsid w:val="006C2168"/>
    <w:rsid w:val="006C277A"/>
    <w:rsid w:val="007A3420"/>
    <w:rsid w:val="009B52A0"/>
    <w:rsid w:val="00A8454C"/>
    <w:rsid w:val="00BF0638"/>
    <w:rsid w:val="00CA4A45"/>
    <w:rsid w:val="00DA35F5"/>
    <w:rsid w:val="00E14766"/>
    <w:rsid w:val="00F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F981"/>
  <w15:chartTrackingRefBased/>
  <w15:docId w15:val="{0D74219C-B291-498B-9F19-D49A6F7F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A45"/>
  </w:style>
  <w:style w:type="paragraph" w:styleId="Stopka">
    <w:name w:val="footer"/>
    <w:basedOn w:val="Normalny"/>
    <w:link w:val="StopkaZnak"/>
    <w:uiPriority w:val="99"/>
    <w:unhideWhenUsed/>
    <w:rsid w:val="00CA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A45"/>
  </w:style>
  <w:style w:type="paragraph" w:styleId="Akapitzlist">
    <w:name w:val="List Paragraph"/>
    <w:basedOn w:val="Normalny"/>
    <w:uiPriority w:val="34"/>
    <w:qFormat/>
    <w:rsid w:val="00CA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Półtorak</dc:creator>
  <cp:keywords/>
  <dc:description/>
  <cp:lastModifiedBy>lodr w07750</cp:lastModifiedBy>
  <cp:revision>2</cp:revision>
  <dcterms:created xsi:type="dcterms:W3CDTF">2022-09-02T06:57:00Z</dcterms:created>
  <dcterms:modified xsi:type="dcterms:W3CDTF">2022-09-02T06:57:00Z</dcterms:modified>
</cp:coreProperties>
</file>